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E6D406" w14:textId="77777777" w:rsidR="006C0D4E" w:rsidRDefault="006C0D4E"/>
    <w:p w14:paraId="1B60F134" w14:textId="77777777" w:rsidR="006C0D4E" w:rsidRDefault="006C0D4E"/>
    <w:p w14:paraId="711217A7" w14:textId="77777777" w:rsidR="006C0D4E" w:rsidRDefault="006C0D4E"/>
    <w:p w14:paraId="5E22519C" w14:textId="77777777" w:rsidR="006C0D4E" w:rsidRDefault="006C0D4E"/>
    <w:p w14:paraId="65A1B5E5" w14:textId="77777777" w:rsidR="006C0D4E" w:rsidRDefault="006C0D4E"/>
    <w:p w14:paraId="07CC056F" w14:textId="77777777" w:rsidR="00B401D0" w:rsidRDefault="00B401D0">
      <w:pPr>
        <w:rPr>
          <w:b/>
          <w:sz w:val="40"/>
          <w:szCs w:val="40"/>
        </w:rPr>
      </w:pPr>
    </w:p>
    <w:p w14:paraId="38F934BD" w14:textId="77777777" w:rsidR="00910FA2" w:rsidRDefault="00910FA2">
      <w:pPr>
        <w:rPr>
          <w:b/>
          <w:sz w:val="40"/>
          <w:szCs w:val="40"/>
        </w:rPr>
      </w:pPr>
    </w:p>
    <w:p w14:paraId="4B690017" w14:textId="77777777" w:rsidR="00882BE9" w:rsidRDefault="00882BE9">
      <w:pPr>
        <w:rPr>
          <w:b/>
          <w:sz w:val="40"/>
          <w:szCs w:val="40"/>
        </w:rPr>
      </w:pPr>
    </w:p>
    <w:p w14:paraId="16354C7F" w14:textId="77777777" w:rsidR="006C0D4E" w:rsidRDefault="006C0D4E"/>
    <w:p w14:paraId="15C46B52" w14:textId="77777777" w:rsidR="006C0D4E" w:rsidRDefault="006C0D4E"/>
    <w:tbl>
      <w:tblPr>
        <w:tblW w:w="935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709"/>
        <w:gridCol w:w="2923"/>
        <w:gridCol w:w="3949"/>
      </w:tblGrid>
      <w:tr w:rsidR="006C0D4E" w14:paraId="66118F33" w14:textId="77777777" w:rsidTr="00676FB1">
        <w:tc>
          <w:tcPr>
            <w:tcW w:w="9352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14:paraId="2B55F1B2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mallCaps/>
                <w:sz w:val="28"/>
              </w:rPr>
            </w:pPr>
          </w:p>
          <w:p w14:paraId="1B260964" w14:textId="77777777" w:rsidR="00EE0612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mallCaps/>
                <w:sz w:val="28"/>
              </w:rPr>
              <w:t>ING. VÁCLAV REMUTA</w:t>
            </w:r>
          </w:p>
          <w:p w14:paraId="1D42FEFF" w14:textId="77777777" w:rsidR="006C0D4E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PRŮBĚŽNÁ 3372, 43401 MOST</w:t>
            </w:r>
          </w:p>
          <w:p w14:paraId="2E3D42EC" w14:textId="77777777" w:rsidR="00882BE9" w:rsidRPr="00882BE9" w:rsidRDefault="00882BE9" w:rsidP="00882BE9">
            <w:pPr>
              <w:tabs>
                <w:tab w:val="left" w:pos="1701"/>
                <w:tab w:val="left" w:pos="6804"/>
              </w:tabs>
              <w:spacing w:before="120"/>
              <w:jc w:val="center"/>
              <w:rPr>
                <w:rFonts w:ascii="Arial" w:hAnsi="Arial" w:cs="Arial"/>
                <w:smallCaps/>
                <w:sz w:val="24"/>
                <w:szCs w:val="24"/>
              </w:rPr>
            </w:pPr>
            <w:r w:rsidRPr="00882BE9">
              <w:rPr>
                <w:rFonts w:ascii="Arial" w:hAnsi="Arial" w:cs="Arial"/>
                <w:smallCaps/>
                <w:sz w:val="24"/>
                <w:szCs w:val="24"/>
              </w:rPr>
              <w:t>IČ: 6375 6617, DIČ: CZ6812161521</w:t>
            </w:r>
          </w:p>
          <w:p w14:paraId="7F3D19BE" w14:textId="77777777" w:rsidR="00882BE9" w:rsidRPr="00882BE9" w:rsidRDefault="00882BE9" w:rsidP="00EE0612">
            <w:pPr>
              <w:tabs>
                <w:tab w:val="left" w:pos="1701"/>
                <w:tab w:val="left" w:pos="6804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52AC9E7C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AAF7710" w14:textId="77777777" w:rsidR="006C0D4E" w:rsidRPr="00882BE9" w:rsidRDefault="006C0D4E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 w:rsidRPr="00882BE9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48776AFE" w14:textId="77777777" w:rsidR="006C0D4E" w:rsidRPr="00882BE9" w:rsidRDefault="001D72F3">
            <w:pPr>
              <w:tabs>
                <w:tab w:val="left" w:pos="1701"/>
                <w:tab w:val="left" w:pos="6804"/>
              </w:tabs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139EE" w:rsidRPr="00882BE9">
              <w:rPr>
                <w:rFonts w:ascii="Arial" w:hAnsi="Arial" w:cs="Arial"/>
                <w:b/>
                <w:sz w:val="28"/>
                <w:szCs w:val="28"/>
              </w:rPr>
              <w:t>Objednatel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2850655F" w14:textId="77777777" w:rsidR="00754C2D" w:rsidRPr="00882BE9" w:rsidRDefault="00754C2D" w:rsidP="00434305">
            <w:pPr>
              <w:rPr>
                <w:rFonts w:ascii="Arial" w:hAnsi="Arial" w:cs="Arial"/>
                <w:sz w:val="28"/>
                <w:szCs w:val="28"/>
              </w:rPr>
            </w:pPr>
          </w:p>
          <w:p w14:paraId="2F4DB1D9" w14:textId="77777777" w:rsidR="00754C2D" w:rsidRPr="00882BE9" w:rsidRDefault="00BF25D5" w:rsidP="00BF25D5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SEVEROČESKÁ TEPLÁRENSKÁ, 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>a.s.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br/>
            </w:r>
            <w:r>
              <w:rPr>
                <w:rFonts w:ascii="Arial" w:hAnsi="Arial" w:cs="Arial"/>
                <w:sz w:val="28"/>
                <w:szCs w:val="28"/>
              </w:rPr>
              <w:t>Teplárenská 2,</w:t>
            </w:r>
            <w:r w:rsidR="005A174C" w:rsidRPr="00882BE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D72F3">
              <w:rPr>
                <w:rFonts w:ascii="Arial" w:hAnsi="Arial" w:cs="Arial"/>
                <w:sz w:val="28"/>
                <w:szCs w:val="28"/>
              </w:rPr>
              <w:t xml:space="preserve">434 03 </w:t>
            </w:r>
            <w:r>
              <w:rPr>
                <w:rFonts w:ascii="Arial" w:hAnsi="Arial" w:cs="Arial"/>
                <w:sz w:val="28"/>
                <w:szCs w:val="28"/>
              </w:rPr>
              <w:t>Komořany</w:t>
            </w:r>
          </w:p>
        </w:tc>
      </w:tr>
      <w:tr w:rsidR="006C0D4E" w14:paraId="49E333B5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4348CDEB" w14:textId="77777777" w:rsidR="006C0D4E" w:rsidRPr="00882BE9" w:rsidRDefault="001D72F3" w:rsidP="00882BE9">
            <w:pPr>
              <w:tabs>
                <w:tab w:val="left" w:pos="1418"/>
              </w:tabs>
              <w:spacing w:before="120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8"/>
                <w:szCs w:val="28"/>
              </w:rPr>
              <w:t>Akce:</w:t>
            </w: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5B10862A" w14:textId="008F4550" w:rsidR="00754C2D" w:rsidRPr="007C02F0" w:rsidRDefault="0059773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 w:rsidRPr="007C02F0">
              <w:rPr>
                <w:rFonts w:ascii="Arial" w:hAnsi="Arial" w:cs="Arial"/>
                <w:b/>
                <w:sz w:val="36"/>
                <w:szCs w:val="36"/>
              </w:rPr>
              <w:t xml:space="preserve">Rekonstrukce </w:t>
            </w:r>
            <w:r w:rsidR="001D2260">
              <w:rPr>
                <w:rFonts w:ascii="Arial" w:hAnsi="Arial" w:cs="Arial"/>
                <w:b/>
                <w:sz w:val="36"/>
                <w:szCs w:val="36"/>
              </w:rPr>
              <w:t xml:space="preserve">topného kanálu z VS </w:t>
            </w:r>
            <w:proofErr w:type="gramStart"/>
            <w:r w:rsidR="001D2260">
              <w:rPr>
                <w:rFonts w:ascii="Arial" w:hAnsi="Arial" w:cs="Arial"/>
                <w:b/>
                <w:sz w:val="36"/>
                <w:szCs w:val="36"/>
              </w:rPr>
              <w:t>21a</w:t>
            </w:r>
            <w:proofErr w:type="gramEnd"/>
          </w:p>
          <w:p w14:paraId="23F7D246" w14:textId="11763897" w:rsidR="00ED3C45" w:rsidRPr="007C02F0" w:rsidRDefault="001D2260" w:rsidP="00882BE9">
            <w:pPr>
              <w:spacing w:before="120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ÚT a TV (mezi bloky 214 - 215)</w:t>
            </w:r>
          </w:p>
          <w:p w14:paraId="754A992C" w14:textId="77777777" w:rsidR="00B1629C" w:rsidRPr="00882BE9" w:rsidRDefault="00B1629C" w:rsidP="00882BE9">
            <w:pPr>
              <w:spacing w:before="12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6C0D4E" w14:paraId="3CF6B2F6" w14:textId="77777777" w:rsidTr="00676FB1">
        <w:tc>
          <w:tcPr>
            <w:tcW w:w="1771" w:type="dxa"/>
            <w:tcBorders>
              <w:left w:val="double" w:sz="12" w:space="0" w:color="auto"/>
            </w:tcBorders>
          </w:tcPr>
          <w:p w14:paraId="2C437102" w14:textId="77777777" w:rsidR="006C0D4E" w:rsidRPr="00882BE9" w:rsidRDefault="006C0D4E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7581" w:type="dxa"/>
            <w:gridSpan w:val="3"/>
            <w:tcBorders>
              <w:left w:val="nil"/>
              <w:right w:val="double" w:sz="12" w:space="0" w:color="auto"/>
            </w:tcBorders>
          </w:tcPr>
          <w:p w14:paraId="325333CB" w14:textId="77777777" w:rsidR="00772A42" w:rsidRPr="00882BE9" w:rsidRDefault="00772A42">
            <w:pPr>
              <w:tabs>
                <w:tab w:val="left" w:pos="1418"/>
              </w:tabs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287E760B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5F3C5464" w14:textId="77777777" w:rsidR="00A15BEA" w:rsidRPr="00882BE9" w:rsidRDefault="00A15BEA" w:rsidP="00A15BEA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  <w:tr w:rsidR="006C0D4E" w14:paraId="3FEDDFC6" w14:textId="77777777" w:rsidTr="00676FB1">
        <w:tc>
          <w:tcPr>
            <w:tcW w:w="9352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14:paraId="16834530" w14:textId="77777777" w:rsidR="00A03D58" w:rsidRDefault="00B40CCA" w:rsidP="00B54D35">
            <w:pPr>
              <w:pStyle w:val="Nadpis3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</w:rPr>
              <w:t xml:space="preserve">projektová dokumentace  </w:t>
            </w:r>
            <w:r w:rsidR="00954975" w:rsidRPr="00882BE9">
              <w:rPr>
                <w:rFonts w:ascii="Arial" w:hAnsi="Arial" w:cs="Arial"/>
              </w:rPr>
              <w:br/>
              <w:t>pro provádění stavby</w:t>
            </w:r>
          </w:p>
          <w:p w14:paraId="4501F6F6" w14:textId="77777777" w:rsidR="00AB61CF" w:rsidRDefault="00AB61CF" w:rsidP="007C02F0">
            <w:pPr>
              <w:pStyle w:val="Nadpis3"/>
              <w:rPr>
                <w:rFonts w:ascii="Arial" w:hAnsi="Arial" w:cs="Arial"/>
              </w:rPr>
            </w:pPr>
          </w:p>
          <w:p w14:paraId="776C21DE" w14:textId="29024D43" w:rsidR="00AB61CF" w:rsidRPr="006F6AAA" w:rsidRDefault="00DA348B" w:rsidP="00D9684E">
            <w:pPr>
              <w:pStyle w:val="Nadpis3"/>
              <w:rPr>
                <w:rFonts w:ascii="Arial" w:hAnsi="Arial" w:cs="Arial"/>
                <w:smallCaps w:val="0"/>
              </w:rPr>
            </w:pPr>
            <w:r w:rsidRPr="006F6AAA">
              <w:rPr>
                <w:rFonts w:ascii="Arial" w:hAnsi="Arial" w:cs="Arial"/>
                <w:smallCaps w:val="0"/>
              </w:rPr>
              <w:t>D.2.</w:t>
            </w:r>
            <w:r w:rsidR="006F6AAA" w:rsidRPr="006F6AAA">
              <w:rPr>
                <w:rFonts w:ascii="Arial" w:hAnsi="Arial" w:cs="Arial"/>
                <w:smallCaps w:val="0"/>
              </w:rPr>
              <w:t>2</w:t>
            </w:r>
            <w:r w:rsidR="00D9684E" w:rsidRPr="006F6AAA">
              <w:rPr>
                <w:rFonts w:ascii="Arial" w:hAnsi="Arial" w:cs="Arial"/>
                <w:smallCaps w:val="0"/>
              </w:rPr>
              <w:t xml:space="preserve"> - TECHNOLOGICKÁ ČÁST</w:t>
            </w:r>
            <w:r w:rsidR="001D2260" w:rsidRPr="006F6AAA">
              <w:rPr>
                <w:rFonts w:ascii="Arial" w:hAnsi="Arial" w:cs="Arial"/>
                <w:smallCaps w:val="0"/>
              </w:rPr>
              <w:t xml:space="preserve">, ROZVODY </w:t>
            </w:r>
            <w:r w:rsidR="006F6AAA" w:rsidRPr="006F6AAA">
              <w:rPr>
                <w:rFonts w:ascii="Arial" w:hAnsi="Arial" w:cs="Arial"/>
                <w:smallCaps w:val="0"/>
              </w:rPr>
              <w:t>TV a C</w:t>
            </w:r>
          </w:p>
          <w:p w14:paraId="0A5C2E13" w14:textId="77777777" w:rsidR="00AB61CF" w:rsidRPr="00D554AA" w:rsidRDefault="00D9684E" w:rsidP="00AB61CF">
            <w:pPr>
              <w:pStyle w:val="Nadpis3"/>
              <w:spacing w:before="120"/>
              <w:rPr>
                <w:sz w:val="24"/>
                <w:szCs w:val="24"/>
              </w:rPr>
            </w:pPr>
            <w:r w:rsidRPr="00D9684E">
              <w:rPr>
                <w:rFonts w:ascii="Arial" w:hAnsi="Arial" w:cs="Arial"/>
                <w:sz w:val="24"/>
                <w:szCs w:val="24"/>
              </w:rPr>
              <w:t>TECHNICKÁ ZPRÁVA</w:t>
            </w:r>
            <w:r w:rsidR="0081011E" w:rsidRPr="00D554AA">
              <w:rPr>
                <w:rFonts w:ascii="Arial" w:hAnsi="Arial" w:cs="Arial"/>
                <w:sz w:val="24"/>
                <w:szCs w:val="24"/>
              </w:rPr>
              <w:br/>
            </w:r>
          </w:p>
          <w:p w14:paraId="0D603C16" w14:textId="77777777" w:rsidR="006C0D4E" w:rsidRPr="00882BE9" w:rsidRDefault="00303615" w:rsidP="007C02F0">
            <w:pPr>
              <w:jc w:val="center"/>
              <w:rPr>
                <w:rFonts w:ascii="Arial" w:hAnsi="Arial" w:cs="Arial"/>
              </w:rPr>
            </w:pPr>
            <w:r>
              <w:tab/>
            </w:r>
          </w:p>
        </w:tc>
      </w:tr>
      <w:tr w:rsidR="006C0D4E" w14:paraId="6726045A" w14:textId="77777777" w:rsidTr="00676FB1">
        <w:tc>
          <w:tcPr>
            <w:tcW w:w="2480" w:type="dxa"/>
            <w:gridSpan w:val="2"/>
            <w:tcBorders>
              <w:top w:val="double" w:sz="12" w:space="0" w:color="auto"/>
              <w:left w:val="double" w:sz="12" w:space="0" w:color="auto"/>
            </w:tcBorders>
          </w:tcPr>
          <w:p w14:paraId="23AE8938" w14:textId="77777777" w:rsidR="006C0D4E" w:rsidRPr="00882BE9" w:rsidRDefault="001D72F3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6C0D4E" w:rsidRPr="00882BE9">
              <w:rPr>
                <w:rFonts w:ascii="Arial" w:hAnsi="Arial" w:cs="Arial"/>
                <w:b/>
                <w:sz w:val="24"/>
              </w:rPr>
              <w:t>Vypracoval:</w:t>
            </w:r>
            <w:r w:rsidR="006C0D4E" w:rsidRPr="00882BE9">
              <w:rPr>
                <w:rFonts w:ascii="Arial" w:hAnsi="Arial" w:cs="Arial"/>
                <w:b/>
                <w:sz w:val="24"/>
              </w:rPr>
              <w:tab/>
            </w:r>
          </w:p>
        </w:tc>
        <w:tc>
          <w:tcPr>
            <w:tcW w:w="2923" w:type="dxa"/>
            <w:tcBorders>
              <w:top w:val="double" w:sz="12" w:space="0" w:color="auto"/>
            </w:tcBorders>
          </w:tcPr>
          <w:p w14:paraId="79D2FE76" w14:textId="77777777" w:rsidR="006C0D4E" w:rsidRPr="00882BE9" w:rsidRDefault="00882BE9" w:rsidP="00C24523">
            <w:pPr>
              <w:tabs>
                <w:tab w:val="left" w:pos="1701"/>
              </w:tabs>
              <w:spacing w:before="120"/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Ing. Václav Remuta</w:t>
            </w:r>
          </w:p>
          <w:p w14:paraId="2E78DBE5" w14:textId="77777777" w:rsidR="00882BE9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Průběžná 3372</w:t>
            </w:r>
          </w:p>
          <w:p w14:paraId="6D98B0BD" w14:textId="77777777" w:rsidR="005A174C" w:rsidRPr="00882BE9" w:rsidRDefault="00882BE9">
            <w:pPr>
              <w:tabs>
                <w:tab w:val="left" w:pos="1701"/>
              </w:tabs>
              <w:rPr>
                <w:rFonts w:ascii="Arial" w:hAnsi="Arial" w:cs="Arial"/>
                <w:b/>
                <w:sz w:val="24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>43401 Most</w:t>
            </w:r>
          </w:p>
          <w:p w14:paraId="15C1269E" w14:textId="77777777" w:rsidR="006C0D4E" w:rsidRPr="00882BE9" w:rsidRDefault="006C0D4E">
            <w:pPr>
              <w:tabs>
                <w:tab w:val="left" w:pos="1701"/>
              </w:tabs>
              <w:rPr>
                <w:rFonts w:ascii="Arial" w:hAnsi="Arial" w:cs="Arial"/>
                <w:b/>
                <w:sz w:val="28"/>
              </w:rPr>
            </w:pPr>
          </w:p>
        </w:tc>
        <w:tc>
          <w:tcPr>
            <w:tcW w:w="3949" w:type="dxa"/>
            <w:tcBorders>
              <w:top w:val="double" w:sz="12" w:space="0" w:color="auto"/>
              <w:right w:val="double" w:sz="12" w:space="0" w:color="auto"/>
            </w:tcBorders>
          </w:tcPr>
          <w:p w14:paraId="2DF33ADD" w14:textId="04116579" w:rsidR="006C0D4E" w:rsidRPr="00882BE9" w:rsidRDefault="006C0D4E" w:rsidP="007138CA">
            <w:pPr>
              <w:spacing w:before="120"/>
              <w:rPr>
                <w:rFonts w:ascii="Arial" w:hAnsi="Arial" w:cs="Arial"/>
              </w:rPr>
            </w:pPr>
            <w:r w:rsidRPr="00882BE9">
              <w:rPr>
                <w:rFonts w:ascii="Arial" w:hAnsi="Arial" w:cs="Arial"/>
                <w:b/>
                <w:sz w:val="24"/>
              </w:rPr>
              <w:t xml:space="preserve">Zakázka č.  </w:t>
            </w:r>
            <w:r w:rsidR="001D2260">
              <w:rPr>
                <w:rFonts w:ascii="Arial" w:hAnsi="Arial" w:cs="Arial"/>
                <w:b/>
                <w:sz w:val="24"/>
              </w:rPr>
              <w:t>10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  <w:r w:rsidR="00882BE9" w:rsidRPr="00882BE9">
              <w:rPr>
                <w:rFonts w:ascii="Arial" w:hAnsi="Arial" w:cs="Arial"/>
                <w:b/>
                <w:sz w:val="24"/>
              </w:rPr>
              <w:t>-</w:t>
            </w:r>
            <w:r w:rsidR="001D2260">
              <w:rPr>
                <w:rFonts w:ascii="Arial" w:hAnsi="Arial" w:cs="Arial"/>
                <w:b/>
                <w:sz w:val="24"/>
              </w:rPr>
              <w:t>519</w:t>
            </w:r>
          </w:p>
        </w:tc>
      </w:tr>
      <w:tr w:rsidR="006C0D4E" w14:paraId="2983E6EC" w14:textId="77777777" w:rsidTr="00676FB1">
        <w:tc>
          <w:tcPr>
            <w:tcW w:w="2480" w:type="dxa"/>
            <w:gridSpan w:val="2"/>
            <w:tcBorders>
              <w:left w:val="double" w:sz="12" w:space="0" w:color="auto"/>
            </w:tcBorders>
          </w:tcPr>
          <w:p w14:paraId="3881E941" w14:textId="51448B5E" w:rsidR="006C0D4E" w:rsidRPr="00882BE9" w:rsidRDefault="001D72F3" w:rsidP="00CE528C">
            <w:pPr>
              <w:tabs>
                <w:tab w:val="left" w:pos="1701"/>
                <w:tab w:val="left" w:pos="6804"/>
              </w:tabs>
              <w:ind w:right="-354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882BE9" w:rsidRPr="00882BE9">
              <w:rPr>
                <w:rFonts w:ascii="Arial" w:hAnsi="Arial" w:cs="Arial"/>
                <w:b/>
                <w:sz w:val="24"/>
              </w:rPr>
              <w:t>Most</w:t>
            </w:r>
            <w:r w:rsidR="00754C2D" w:rsidRPr="00882BE9">
              <w:rPr>
                <w:rFonts w:ascii="Arial" w:hAnsi="Arial" w:cs="Arial"/>
                <w:b/>
                <w:sz w:val="24"/>
              </w:rPr>
              <w:t>,</w:t>
            </w:r>
            <w:r w:rsidR="00597730">
              <w:rPr>
                <w:rFonts w:ascii="Arial" w:hAnsi="Arial" w:cs="Arial"/>
                <w:b/>
                <w:sz w:val="24"/>
              </w:rPr>
              <w:t xml:space="preserve"> </w:t>
            </w:r>
            <w:r w:rsidR="001D2260">
              <w:rPr>
                <w:rFonts w:ascii="Arial" w:hAnsi="Arial" w:cs="Arial"/>
                <w:b/>
                <w:sz w:val="24"/>
              </w:rPr>
              <w:t xml:space="preserve">říjen </w:t>
            </w:r>
            <w:r w:rsidR="00954975" w:rsidRPr="00882BE9">
              <w:rPr>
                <w:rFonts w:ascii="Arial" w:hAnsi="Arial" w:cs="Arial"/>
                <w:b/>
                <w:sz w:val="24"/>
              </w:rPr>
              <w:t>20</w:t>
            </w:r>
            <w:r w:rsidR="001D2260">
              <w:rPr>
                <w:rFonts w:ascii="Arial" w:hAnsi="Arial" w:cs="Arial"/>
                <w:b/>
                <w:sz w:val="24"/>
              </w:rPr>
              <w:t>20</w:t>
            </w:r>
          </w:p>
        </w:tc>
        <w:tc>
          <w:tcPr>
            <w:tcW w:w="2923" w:type="dxa"/>
          </w:tcPr>
          <w:p w14:paraId="6ADE466A" w14:textId="77777777" w:rsidR="006C0D4E" w:rsidRPr="00882BE9" w:rsidRDefault="006C0D4E">
            <w:pPr>
              <w:rPr>
                <w:rFonts w:ascii="Arial" w:hAnsi="Arial" w:cs="Arial"/>
              </w:rPr>
            </w:pPr>
          </w:p>
        </w:tc>
        <w:tc>
          <w:tcPr>
            <w:tcW w:w="3949" w:type="dxa"/>
            <w:tcBorders>
              <w:right w:val="double" w:sz="12" w:space="0" w:color="auto"/>
            </w:tcBorders>
          </w:tcPr>
          <w:p w14:paraId="6C404E9C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  <w:proofErr w:type="spellStart"/>
            <w:r w:rsidRPr="00882BE9">
              <w:rPr>
                <w:rFonts w:ascii="Arial" w:hAnsi="Arial" w:cs="Arial"/>
                <w:b/>
                <w:sz w:val="24"/>
              </w:rPr>
              <w:t>Paré</w:t>
            </w:r>
            <w:proofErr w:type="spellEnd"/>
            <w:r w:rsidRPr="00882BE9">
              <w:rPr>
                <w:rFonts w:ascii="Arial" w:hAnsi="Arial" w:cs="Arial"/>
                <w:b/>
                <w:sz w:val="24"/>
              </w:rPr>
              <w:t xml:space="preserve"> č.:</w:t>
            </w:r>
          </w:p>
          <w:p w14:paraId="7A14AB7B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060394C8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526F8350" w14:textId="77777777" w:rsidR="006C0D4E" w:rsidRPr="00882BE9" w:rsidRDefault="006C0D4E">
            <w:pPr>
              <w:rPr>
                <w:rFonts w:ascii="Arial" w:hAnsi="Arial" w:cs="Arial"/>
                <w:b/>
                <w:sz w:val="24"/>
              </w:rPr>
            </w:pPr>
          </w:p>
          <w:p w14:paraId="1B0D78EB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6EE49594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  <w:p w14:paraId="524B302C" w14:textId="77777777" w:rsidR="00882BE9" w:rsidRPr="00882BE9" w:rsidRDefault="00882BE9">
            <w:pPr>
              <w:rPr>
                <w:rFonts w:ascii="Arial" w:hAnsi="Arial" w:cs="Arial"/>
                <w:b/>
                <w:sz w:val="24"/>
              </w:rPr>
            </w:pPr>
          </w:p>
        </w:tc>
      </w:tr>
      <w:tr w:rsidR="006C0D4E" w14:paraId="4374C60D" w14:textId="77777777" w:rsidTr="00676FB1">
        <w:tc>
          <w:tcPr>
            <w:tcW w:w="2480" w:type="dxa"/>
            <w:gridSpan w:val="2"/>
            <w:tcBorders>
              <w:left w:val="double" w:sz="12" w:space="0" w:color="auto"/>
              <w:bottom w:val="double" w:sz="12" w:space="0" w:color="auto"/>
            </w:tcBorders>
          </w:tcPr>
          <w:p w14:paraId="443EA488" w14:textId="77777777" w:rsidR="006C0D4E" w:rsidRDefault="006C0D4E"/>
        </w:tc>
        <w:tc>
          <w:tcPr>
            <w:tcW w:w="2923" w:type="dxa"/>
            <w:tcBorders>
              <w:bottom w:val="double" w:sz="12" w:space="0" w:color="auto"/>
            </w:tcBorders>
          </w:tcPr>
          <w:p w14:paraId="323AC31C" w14:textId="77777777" w:rsidR="006C0D4E" w:rsidRDefault="006C0D4E"/>
        </w:tc>
        <w:tc>
          <w:tcPr>
            <w:tcW w:w="3949" w:type="dxa"/>
            <w:tcBorders>
              <w:bottom w:val="double" w:sz="12" w:space="0" w:color="auto"/>
              <w:right w:val="double" w:sz="12" w:space="0" w:color="auto"/>
            </w:tcBorders>
          </w:tcPr>
          <w:p w14:paraId="135BCA83" w14:textId="77777777" w:rsidR="00882BE9" w:rsidRDefault="00882BE9"/>
        </w:tc>
      </w:tr>
    </w:tbl>
    <w:p w14:paraId="71DEBEFB" w14:textId="77777777" w:rsidR="00AB61CF" w:rsidRDefault="00AB61CF" w:rsidP="00303615">
      <w:pPr>
        <w:tabs>
          <w:tab w:val="left" w:pos="2552"/>
          <w:tab w:val="left" w:pos="4536"/>
        </w:tabs>
        <w:rPr>
          <w:sz w:val="24"/>
          <w:szCs w:val="24"/>
        </w:rPr>
      </w:pPr>
    </w:p>
    <w:sectPr w:rsidR="00AB61CF">
      <w:footerReference w:type="even" r:id="rId7"/>
      <w:footerReference w:type="default" r:id="rId8"/>
      <w:pgSz w:w="11907" w:h="16840"/>
      <w:pgMar w:top="1418" w:right="1418" w:bottom="851" w:left="1418" w:header="708" w:footer="708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68140" w14:textId="77777777" w:rsidR="008639AA" w:rsidRDefault="008639AA">
      <w:r>
        <w:separator/>
      </w:r>
    </w:p>
  </w:endnote>
  <w:endnote w:type="continuationSeparator" w:id="0">
    <w:p w14:paraId="72503774" w14:textId="77777777" w:rsidR="008639AA" w:rsidRDefault="0086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CB9F7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52C6E90F" w14:textId="77777777" w:rsidR="00FC3954" w:rsidRDefault="00FC395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64C414" w14:textId="77777777" w:rsidR="00FC3954" w:rsidRDefault="00FC395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D9684E">
      <w:rPr>
        <w:rStyle w:val="slostrnky"/>
        <w:noProof/>
      </w:rPr>
      <w:t>1</w:t>
    </w:r>
    <w:r>
      <w:rPr>
        <w:rStyle w:val="slostrnky"/>
      </w:rPr>
      <w:fldChar w:fldCharType="end"/>
    </w:r>
  </w:p>
  <w:p w14:paraId="7DC3181E" w14:textId="77777777" w:rsidR="00FC3954" w:rsidRDefault="00FC395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AA8721" w14:textId="77777777" w:rsidR="008639AA" w:rsidRDefault="008639AA">
      <w:r>
        <w:separator/>
      </w:r>
    </w:p>
  </w:footnote>
  <w:footnote w:type="continuationSeparator" w:id="0">
    <w:p w14:paraId="42842D94" w14:textId="77777777" w:rsidR="008639AA" w:rsidRDefault="008639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B1A"/>
    <w:multiLevelType w:val="singleLevel"/>
    <w:tmpl w:val="AB2A192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D6A5DEC"/>
    <w:multiLevelType w:val="hybridMultilevel"/>
    <w:tmpl w:val="BD142430"/>
    <w:lvl w:ilvl="0" w:tplc="34CAB3EA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44275AAE"/>
    <w:multiLevelType w:val="hybridMultilevel"/>
    <w:tmpl w:val="3EE8B61A"/>
    <w:lvl w:ilvl="0" w:tplc="6570FD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374A81"/>
    <w:multiLevelType w:val="multilevel"/>
    <w:tmpl w:val="DDEEA67A"/>
    <w:lvl w:ilvl="0">
      <w:start w:val="918"/>
      <w:numFmt w:val="decimal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2"/>
      <w:numFmt w:val="decimalZero"/>
      <w:lvlText w:val="%1-%2"/>
      <w:lvlJc w:val="left"/>
      <w:pPr>
        <w:tabs>
          <w:tab w:val="num" w:pos="3975"/>
        </w:tabs>
        <w:ind w:left="3975" w:hanging="21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820"/>
        </w:tabs>
        <w:ind w:left="5820" w:hanging="21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665"/>
        </w:tabs>
        <w:ind w:left="7665" w:hanging="213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510"/>
        </w:tabs>
        <w:ind w:left="9510" w:hanging="213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1355"/>
        </w:tabs>
        <w:ind w:left="11355" w:hanging="213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200"/>
        </w:tabs>
        <w:ind w:left="13200" w:hanging="213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045"/>
        </w:tabs>
        <w:ind w:left="15045" w:hanging="213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890"/>
        </w:tabs>
        <w:ind w:left="16890" w:hanging="2130"/>
      </w:pPr>
      <w:rPr>
        <w:rFonts w:hint="default"/>
      </w:rPr>
    </w:lvl>
  </w:abstractNum>
  <w:abstractNum w:abstractNumId="4" w15:restartNumberingAfterBreak="0">
    <w:nsid w:val="78CB63A5"/>
    <w:multiLevelType w:val="hybridMultilevel"/>
    <w:tmpl w:val="166C9B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E956E3D"/>
    <w:multiLevelType w:val="hybridMultilevel"/>
    <w:tmpl w:val="DF1AA746"/>
    <w:lvl w:ilvl="0" w:tplc="F9E0AD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F5E"/>
    <w:rsid w:val="00004F5E"/>
    <w:rsid w:val="00022EAC"/>
    <w:rsid w:val="00050BD8"/>
    <w:rsid w:val="000540CE"/>
    <w:rsid w:val="00080289"/>
    <w:rsid w:val="00083EC7"/>
    <w:rsid w:val="000B75F8"/>
    <w:rsid w:val="000D23C2"/>
    <w:rsid w:val="000E16B4"/>
    <w:rsid w:val="0010580C"/>
    <w:rsid w:val="00124A52"/>
    <w:rsid w:val="0013377C"/>
    <w:rsid w:val="001769D4"/>
    <w:rsid w:val="00195F95"/>
    <w:rsid w:val="0019748F"/>
    <w:rsid w:val="001B27AA"/>
    <w:rsid w:val="001B2957"/>
    <w:rsid w:val="001B43C8"/>
    <w:rsid w:val="001D2260"/>
    <w:rsid w:val="001D65B4"/>
    <w:rsid w:val="001D72F3"/>
    <w:rsid w:val="001F0151"/>
    <w:rsid w:val="00212F04"/>
    <w:rsid w:val="002226B4"/>
    <w:rsid w:val="00241A3D"/>
    <w:rsid w:val="00295B28"/>
    <w:rsid w:val="002969A2"/>
    <w:rsid w:val="002C16F3"/>
    <w:rsid w:val="002F0CA2"/>
    <w:rsid w:val="002F5315"/>
    <w:rsid w:val="002F5D79"/>
    <w:rsid w:val="00303312"/>
    <w:rsid w:val="00303615"/>
    <w:rsid w:val="00307436"/>
    <w:rsid w:val="0031337C"/>
    <w:rsid w:val="00316ED5"/>
    <w:rsid w:val="00317795"/>
    <w:rsid w:val="00327168"/>
    <w:rsid w:val="00334A2C"/>
    <w:rsid w:val="003A001B"/>
    <w:rsid w:val="003A1A57"/>
    <w:rsid w:val="003C0D71"/>
    <w:rsid w:val="003F19B8"/>
    <w:rsid w:val="003F2B20"/>
    <w:rsid w:val="003F4B9F"/>
    <w:rsid w:val="00402D0F"/>
    <w:rsid w:val="0040754B"/>
    <w:rsid w:val="00423A95"/>
    <w:rsid w:val="00434305"/>
    <w:rsid w:val="0043493C"/>
    <w:rsid w:val="00434DDA"/>
    <w:rsid w:val="00443085"/>
    <w:rsid w:val="00445C60"/>
    <w:rsid w:val="004506CB"/>
    <w:rsid w:val="00460ED6"/>
    <w:rsid w:val="00470DF8"/>
    <w:rsid w:val="00477F60"/>
    <w:rsid w:val="00495847"/>
    <w:rsid w:val="004A2532"/>
    <w:rsid w:val="004A2E5C"/>
    <w:rsid w:val="004C4358"/>
    <w:rsid w:val="004D4B18"/>
    <w:rsid w:val="004D6956"/>
    <w:rsid w:val="004E151E"/>
    <w:rsid w:val="004F0E38"/>
    <w:rsid w:val="005214E1"/>
    <w:rsid w:val="00521F84"/>
    <w:rsid w:val="00543E1F"/>
    <w:rsid w:val="00560BB1"/>
    <w:rsid w:val="00597730"/>
    <w:rsid w:val="005A174C"/>
    <w:rsid w:val="005C7C65"/>
    <w:rsid w:val="0061578E"/>
    <w:rsid w:val="00620B20"/>
    <w:rsid w:val="006311C0"/>
    <w:rsid w:val="00643A16"/>
    <w:rsid w:val="00645B8C"/>
    <w:rsid w:val="00665F71"/>
    <w:rsid w:val="00676FB1"/>
    <w:rsid w:val="0069034B"/>
    <w:rsid w:val="00695D34"/>
    <w:rsid w:val="006B7B3E"/>
    <w:rsid w:val="006C0D4E"/>
    <w:rsid w:val="006C4696"/>
    <w:rsid w:val="006E2CE3"/>
    <w:rsid w:val="006F6AAA"/>
    <w:rsid w:val="007138CA"/>
    <w:rsid w:val="00714424"/>
    <w:rsid w:val="00735E31"/>
    <w:rsid w:val="007476B8"/>
    <w:rsid w:val="00754C2D"/>
    <w:rsid w:val="00772A42"/>
    <w:rsid w:val="007823BF"/>
    <w:rsid w:val="00786A31"/>
    <w:rsid w:val="007C02F0"/>
    <w:rsid w:val="007C0DE6"/>
    <w:rsid w:val="007C4F09"/>
    <w:rsid w:val="007D35E8"/>
    <w:rsid w:val="00806B34"/>
    <w:rsid w:val="0081011E"/>
    <w:rsid w:val="0081784F"/>
    <w:rsid w:val="00851126"/>
    <w:rsid w:val="008620D6"/>
    <w:rsid w:val="008639AA"/>
    <w:rsid w:val="00882BE9"/>
    <w:rsid w:val="008A2D8F"/>
    <w:rsid w:val="008A3E44"/>
    <w:rsid w:val="008B4AD8"/>
    <w:rsid w:val="008B6855"/>
    <w:rsid w:val="008C3607"/>
    <w:rsid w:val="008D487A"/>
    <w:rsid w:val="008D7801"/>
    <w:rsid w:val="00902E71"/>
    <w:rsid w:val="00910FA2"/>
    <w:rsid w:val="00932F15"/>
    <w:rsid w:val="00944E20"/>
    <w:rsid w:val="00947DF0"/>
    <w:rsid w:val="00954975"/>
    <w:rsid w:val="00965225"/>
    <w:rsid w:val="009734EA"/>
    <w:rsid w:val="00992107"/>
    <w:rsid w:val="00995019"/>
    <w:rsid w:val="009A5696"/>
    <w:rsid w:val="009D6566"/>
    <w:rsid w:val="009F4E24"/>
    <w:rsid w:val="00A03D58"/>
    <w:rsid w:val="00A139EE"/>
    <w:rsid w:val="00A15BEA"/>
    <w:rsid w:val="00A77558"/>
    <w:rsid w:val="00A83DC9"/>
    <w:rsid w:val="00AA6403"/>
    <w:rsid w:val="00AA78F3"/>
    <w:rsid w:val="00AB11BC"/>
    <w:rsid w:val="00AB61CF"/>
    <w:rsid w:val="00AD6819"/>
    <w:rsid w:val="00AE2E6A"/>
    <w:rsid w:val="00AE4CFA"/>
    <w:rsid w:val="00AF5A95"/>
    <w:rsid w:val="00B1629C"/>
    <w:rsid w:val="00B350D4"/>
    <w:rsid w:val="00B401D0"/>
    <w:rsid w:val="00B40CCA"/>
    <w:rsid w:val="00B42484"/>
    <w:rsid w:val="00B54D35"/>
    <w:rsid w:val="00B75E94"/>
    <w:rsid w:val="00B76FA4"/>
    <w:rsid w:val="00BC78C0"/>
    <w:rsid w:val="00BD5195"/>
    <w:rsid w:val="00BF25D5"/>
    <w:rsid w:val="00C24523"/>
    <w:rsid w:val="00C35B15"/>
    <w:rsid w:val="00C75D5C"/>
    <w:rsid w:val="00C860D5"/>
    <w:rsid w:val="00C910C6"/>
    <w:rsid w:val="00CD1B53"/>
    <w:rsid w:val="00CE3475"/>
    <w:rsid w:val="00CE35B8"/>
    <w:rsid w:val="00CE528C"/>
    <w:rsid w:val="00D02FC7"/>
    <w:rsid w:val="00D176B6"/>
    <w:rsid w:val="00D25F5D"/>
    <w:rsid w:val="00D3548B"/>
    <w:rsid w:val="00D50863"/>
    <w:rsid w:val="00D554AA"/>
    <w:rsid w:val="00D706BF"/>
    <w:rsid w:val="00D74FC0"/>
    <w:rsid w:val="00D9684E"/>
    <w:rsid w:val="00DA348B"/>
    <w:rsid w:val="00DA53D4"/>
    <w:rsid w:val="00DB6DC4"/>
    <w:rsid w:val="00DC44FE"/>
    <w:rsid w:val="00E10E30"/>
    <w:rsid w:val="00E55116"/>
    <w:rsid w:val="00E718BA"/>
    <w:rsid w:val="00E74C6D"/>
    <w:rsid w:val="00EA027C"/>
    <w:rsid w:val="00EA5B39"/>
    <w:rsid w:val="00ED2BA4"/>
    <w:rsid w:val="00ED3C45"/>
    <w:rsid w:val="00EE0612"/>
    <w:rsid w:val="00EE3119"/>
    <w:rsid w:val="00EF40E2"/>
    <w:rsid w:val="00EF4472"/>
    <w:rsid w:val="00F0686E"/>
    <w:rsid w:val="00F64832"/>
    <w:rsid w:val="00F740FD"/>
    <w:rsid w:val="00F86E43"/>
    <w:rsid w:val="00FB2B29"/>
    <w:rsid w:val="00FC3954"/>
    <w:rsid w:val="00FD1999"/>
    <w:rsid w:val="00FE4373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C59F3E0"/>
  <w15:chartTrackingRefBased/>
  <w15:docId w15:val="{D5FA6D62-C518-4FB5-9733-DD6782D74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tabs>
        <w:tab w:val="left" w:pos="1985"/>
      </w:tabs>
      <w:spacing w:line="360" w:lineRule="auto"/>
      <w:jc w:val="both"/>
      <w:outlineLvl w:val="3"/>
    </w:pPr>
    <w:rPr>
      <w:b/>
      <w:sz w:val="24"/>
      <w:u w:val="single"/>
    </w:rPr>
  </w:style>
  <w:style w:type="paragraph" w:styleId="Nadpis5">
    <w:name w:val="heading 5"/>
    <w:basedOn w:val="Normln"/>
    <w:next w:val="Normln"/>
    <w:qFormat/>
    <w:pPr>
      <w:keepNext/>
      <w:tabs>
        <w:tab w:val="left" w:pos="851"/>
        <w:tab w:val="left" w:pos="2552"/>
      </w:tabs>
      <w:spacing w:line="360" w:lineRule="auto"/>
      <w:jc w:val="both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odsazen">
    <w:name w:val="Body Text Indent"/>
    <w:basedOn w:val="Normln"/>
    <w:pPr>
      <w:tabs>
        <w:tab w:val="left" w:pos="1985"/>
      </w:tabs>
      <w:spacing w:line="360" w:lineRule="auto"/>
      <w:ind w:firstLine="567"/>
    </w:pPr>
    <w:rPr>
      <w:sz w:val="24"/>
    </w:rPr>
  </w:style>
  <w:style w:type="paragraph" w:styleId="Zkladntextodsazen2">
    <w:name w:val="Body Text Indent 2"/>
    <w:basedOn w:val="Normln"/>
    <w:pPr>
      <w:tabs>
        <w:tab w:val="left" w:pos="1985"/>
      </w:tabs>
      <w:spacing w:line="360" w:lineRule="auto"/>
      <w:ind w:firstLine="567"/>
      <w:jc w:val="both"/>
    </w:pPr>
    <w:rPr>
      <w:sz w:val="24"/>
    </w:rPr>
  </w:style>
  <w:style w:type="paragraph" w:styleId="Zkladntextodsazen3">
    <w:name w:val="Body Text Indent 3"/>
    <w:basedOn w:val="Normln"/>
    <w:pPr>
      <w:tabs>
        <w:tab w:val="left" w:pos="851"/>
        <w:tab w:val="left" w:pos="1134"/>
        <w:tab w:val="left" w:pos="1985"/>
      </w:tabs>
      <w:spacing w:line="360" w:lineRule="auto"/>
      <w:ind w:left="1134" w:hanging="567"/>
      <w:jc w:val="both"/>
    </w:pPr>
    <w:rPr>
      <w:sz w:val="24"/>
    </w:rPr>
  </w:style>
  <w:style w:type="paragraph" w:styleId="Zkladntext">
    <w:name w:val="Body Text"/>
    <w:basedOn w:val="Normln"/>
    <w:pPr>
      <w:tabs>
        <w:tab w:val="left" w:pos="2552"/>
      </w:tabs>
      <w:spacing w:line="360" w:lineRule="auto"/>
      <w:jc w:val="both"/>
    </w:pPr>
    <w:rPr>
      <w:sz w:val="24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sid w:val="002C16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352;ablony\Projekty%20CZ%20Teplo\tituln&#237;%20list%20projektu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titulní list projektu.dot</Template>
  <TotalTime>3</TotalTime>
  <Pages>1</Pages>
  <Words>70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Ing. Václav Remuta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cp:lastModifiedBy>Václav Remuta</cp:lastModifiedBy>
  <cp:revision>3</cp:revision>
  <cp:lastPrinted>2017-06-05T22:44:00Z</cp:lastPrinted>
  <dcterms:created xsi:type="dcterms:W3CDTF">2020-11-08T12:34:00Z</dcterms:created>
  <dcterms:modified xsi:type="dcterms:W3CDTF">2020-11-08T13:18:00Z</dcterms:modified>
</cp:coreProperties>
</file>